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8E" w:rsidRPr="00A91075" w:rsidRDefault="00BB4D8E" w:rsidP="0097623D">
      <w:pPr>
        <w:pStyle w:val="3"/>
        <w:jc w:val="both"/>
        <w:rPr>
          <w:rFonts w:ascii="Times New Roman" w:hAnsi="Times New Roman"/>
          <w:sz w:val="28"/>
          <w:szCs w:val="20"/>
        </w:rPr>
      </w:pPr>
      <w:r w:rsidRPr="00A91075">
        <w:rPr>
          <w:rFonts w:ascii="Times New Roman" w:hAnsi="Times New Roman"/>
          <w:sz w:val="28"/>
          <w:szCs w:val="20"/>
        </w:rPr>
        <w:t>ПРАКТИЧЕСКИЕ НАВЫКИ: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Обязательные квалификационные требования: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</w:t>
      </w:r>
      <w:proofErr w:type="spellStart"/>
      <w:r w:rsidRPr="00A91075">
        <w:rPr>
          <w:rFonts w:ascii="Times New Roman" w:hAnsi="Times New Roman"/>
        </w:rPr>
        <w:t>Общеврачебные</w:t>
      </w:r>
      <w:proofErr w:type="spellEnd"/>
      <w:r w:rsidRPr="00A91075">
        <w:rPr>
          <w:rFonts w:ascii="Times New Roman" w:hAnsi="Times New Roman"/>
        </w:rPr>
        <w:t xml:space="preserve"> навыки и манипуляции:</w:t>
      </w:r>
    </w:p>
    <w:p w:rsidR="00BB4D8E" w:rsidRPr="00A91075" w:rsidRDefault="00BB4D8E" w:rsidP="0097623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сбор анамнеза и обследование больных при заболеваниях внутренних органов</w:t>
      </w:r>
    </w:p>
    <w:p w:rsidR="00BB4D8E" w:rsidRPr="00A91075" w:rsidRDefault="00BB4D8E" w:rsidP="0097623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правила и техника получения биологических жидкостей (при заболеваниях внутренних органов) 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Навыки и манипуляции по специальности: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определение биологического возраста пациента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обследование больного с сенильной деменцией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обследование больных с нарушениями зрения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обследование больных с нарушениями слуха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обследование больных с нарушениями опорно-двигательного аппарата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обследование больного с </w:t>
      </w:r>
      <w:proofErr w:type="spellStart"/>
      <w:r w:rsidRPr="00A91075">
        <w:rPr>
          <w:rFonts w:ascii="Times New Roman" w:hAnsi="Times New Roman"/>
        </w:rPr>
        <w:t>остеопорозом</w:t>
      </w:r>
      <w:proofErr w:type="spellEnd"/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обследование больного при нарушениях липидного обмена (</w:t>
      </w:r>
      <w:proofErr w:type="spellStart"/>
      <w:r w:rsidRPr="00A91075">
        <w:rPr>
          <w:rFonts w:ascii="Times New Roman" w:hAnsi="Times New Roman"/>
        </w:rPr>
        <w:t>гиперхолестеринемии</w:t>
      </w:r>
      <w:proofErr w:type="spellEnd"/>
      <w:r w:rsidRPr="00A91075">
        <w:rPr>
          <w:rFonts w:ascii="Times New Roman" w:hAnsi="Times New Roman"/>
        </w:rPr>
        <w:t>)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владение методами психологической адаптации лиц пожилого и старческого возраста</w:t>
      </w:r>
    </w:p>
    <w:p w:rsidR="00BB4D8E" w:rsidRPr="00A91075" w:rsidRDefault="00BB4D8E" w:rsidP="0097623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владение навыками сестринского ухода в гериатрии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Навыки по оказанию скорой и неотложной помощи: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искусственное дыхание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массаж сердца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острой дыхательной недостаточности, астматическом статусе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неотложная помощь при острой </w:t>
      </w:r>
      <w:proofErr w:type="spellStart"/>
      <w:proofErr w:type="gramStart"/>
      <w:r w:rsidRPr="00A91075">
        <w:rPr>
          <w:rFonts w:ascii="Times New Roman" w:hAnsi="Times New Roman"/>
        </w:rPr>
        <w:t>сердечно-сосудистой</w:t>
      </w:r>
      <w:proofErr w:type="spellEnd"/>
      <w:proofErr w:type="gramEnd"/>
      <w:r w:rsidRPr="00A91075">
        <w:rPr>
          <w:rFonts w:ascii="Times New Roman" w:hAnsi="Times New Roman"/>
        </w:rPr>
        <w:t xml:space="preserve"> недостаточности 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анафилактическом шоке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временная остановка наружных кровотечений путем наложения жгутов и другими способами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печеночной колике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неотложная помощь при почечной колике 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остром панкреатите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кишечной колике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утоплении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неотложная помощь при </w:t>
      </w:r>
      <w:proofErr w:type="spellStart"/>
      <w:r w:rsidRPr="00A91075">
        <w:rPr>
          <w:rFonts w:ascii="Times New Roman" w:hAnsi="Times New Roman"/>
        </w:rPr>
        <w:t>электротравме</w:t>
      </w:r>
      <w:proofErr w:type="spellEnd"/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укусе змей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тепловом и солнечном ударе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неотложная помощь при отморожении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Навыки социальной деятельности: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методов медико-социальных исследований (в том числе оценка способности к самообслуживанию, условий проживания долгожителей и др.)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методов демографических исследований (в том числе оценка данных переписи населения, индекса долгожительства и др.)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Знание методов социальной реабилитации в гериатрии 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Владение методами оказания помощи на дому, в домах престарелых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Владение правовыми и законодательными основами деятельности врача по специальности: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Знание правовых основ, законов и законодательных актов по организации </w:t>
      </w:r>
      <w:proofErr w:type="spellStart"/>
      <w:r w:rsidRPr="00A91075">
        <w:rPr>
          <w:rFonts w:ascii="Times New Roman" w:hAnsi="Times New Roman"/>
        </w:rPr>
        <w:t>гериатрической</w:t>
      </w:r>
      <w:proofErr w:type="spellEnd"/>
      <w:r w:rsidRPr="00A91075">
        <w:rPr>
          <w:rFonts w:ascii="Times New Roman" w:hAnsi="Times New Roman"/>
        </w:rPr>
        <w:t xml:space="preserve"> и социальной помощи населению 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законодательных и правовых актов по организации помощи ветеранам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Знание законодательных актов по льготному обеспечению лекарственными препаратами 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законодательных и правовых актов по медико-социальной экспертизе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законодательных и правовых актов по пенсионному обеспечению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Знание законодательных актов о негосударственной помощи пожилым</w:t>
      </w:r>
    </w:p>
    <w:p w:rsidR="00BB4D8E" w:rsidRPr="00A91075" w:rsidRDefault="00BB4D8E" w:rsidP="0097623D">
      <w:pPr>
        <w:ind w:firstLine="709"/>
        <w:jc w:val="both"/>
        <w:rPr>
          <w:rFonts w:ascii="Times New Roman" w:hAnsi="Times New Roman"/>
        </w:rPr>
      </w:pP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lastRenderedPageBreak/>
        <w:t xml:space="preserve"> владение современными методами: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лечения  заболеваний внутренних органов.</w:t>
      </w:r>
    </w:p>
    <w:p w:rsidR="00BB4D8E" w:rsidRPr="00A91075" w:rsidRDefault="00BB4D8E" w:rsidP="0097623D">
      <w:pPr>
        <w:pStyle w:val="3"/>
        <w:rPr>
          <w:rFonts w:ascii="Times New Roman" w:hAnsi="Times New Roman"/>
        </w:rPr>
      </w:pPr>
      <w:r w:rsidRPr="00A91075">
        <w:rPr>
          <w:rFonts w:ascii="Times New Roman" w:hAnsi="Times New Roman"/>
        </w:rPr>
        <w:t xml:space="preserve"> Фармакотерапии:</w:t>
      </w:r>
    </w:p>
    <w:p w:rsidR="00BB4D8E" w:rsidRPr="00A91075" w:rsidRDefault="00BB4D8E" w:rsidP="009762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Владение современными методами фармакотерапии при заболеваниях внутренних органов.</w:t>
      </w:r>
    </w:p>
    <w:p w:rsidR="00BB4D8E" w:rsidRPr="00A91075" w:rsidRDefault="00BB4D8E" w:rsidP="0097623D">
      <w:pPr>
        <w:spacing w:line="240" w:lineRule="auto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Профилактика и реабилитация</w:t>
      </w:r>
    </w:p>
    <w:p w:rsidR="00BB4D8E" w:rsidRPr="00A91075" w:rsidRDefault="00BB4D8E" w:rsidP="0097623D">
      <w:pPr>
        <w:spacing w:line="240" w:lineRule="auto"/>
        <w:jc w:val="both"/>
        <w:rPr>
          <w:rFonts w:ascii="Times New Roman" w:hAnsi="Times New Roman"/>
        </w:rPr>
      </w:pPr>
      <w:r w:rsidRPr="00A91075">
        <w:rPr>
          <w:rFonts w:ascii="Times New Roman" w:hAnsi="Times New Roman"/>
        </w:rPr>
        <w:t>Владение современными методами профилактики и реабилитации при заболеваниях внутренних органов.</w:t>
      </w:r>
    </w:p>
    <w:p w:rsidR="00BB4D8E" w:rsidRPr="00A91075" w:rsidRDefault="00BB4D8E" w:rsidP="0097623D">
      <w:pPr>
        <w:pStyle w:val="2"/>
        <w:spacing w:after="0" w:line="240" w:lineRule="auto"/>
        <w:jc w:val="both"/>
        <w:rPr>
          <w:rFonts w:ascii="Times New Roman" w:hAnsi="Times New Roman"/>
          <w:sz w:val="24"/>
        </w:rPr>
      </w:pPr>
      <w:r w:rsidRPr="00A91075">
        <w:rPr>
          <w:rFonts w:ascii="Times New Roman" w:hAnsi="Times New Roman"/>
          <w:sz w:val="24"/>
        </w:rPr>
        <w:t>Документация; организация врачебного дела.</w:t>
      </w:r>
    </w:p>
    <w:p w:rsidR="00BB4D8E" w:rsidRPr="00A91075" w:rsidRDefault="00BB4D8E" w:rsidP="0097623D">
      <w:pPr>
        <w:pStyle w:val="2"/>
        <w:spacing w:after="0" w:line="240" w:lineRule="auto"/>
        <w:jc w:val="both"/>
        <w:rPr>
          <w:rFonts w:ascii="Times New Roman" w:hAnsi="Times New Roman"/>
          <w:sz w:val="24"/>
        </w:rPr>
      </w:pPr>
      <w:r w:rsidRPr="00A91075">
        <w:rPr>
          <w:rFonts w:ascii="Times New Roman" w:hAnsi="Times New Roman"/>
          <w:sz w:val="24"/>
        </w:rPr>
        <w:t>Уметь:</w:t>
      </w:r>
    </w:p>
    <w:p w:rsidR="00BB4D8E" w:rsidRPr="00A91075" w:rsidRDefault="00BB4D8E" w:rsidP="0097623D">
      <w:pPr>
        <w:pStyle w:val="2"/>
        <w:spacing w:after="0" w:line="240" w:lineRule="auto"/>
        <w:jc w:val="both"/>
        <w:rPr>
          <w:rFonts w:ascii="Times New Roman" w:hAnsi="Times New Roman"/>
          <w:sz w:val="24"/>
        </w:rPr>
      </w:pPr>
      <w:r w:rsidRPr="00A91075">
        <w:rPr>
          <w:rFonts w:ascii="Times New Roman" w:hAnsi="Times New Roman"/>
          <w:sz w:val="24"/>
        </w:rPr>
        <w:t>- организовать и провести диспансеризацию и реабилитацию больных на территориальном  участке или в терапевтическом отделении поликлиники,</w:t>
      </w:r>
    </w:p>
    <w:p w:rsidR="00BB4D8E" w:rsidRPr="00A91075" w:rsidRDefault="00BB4D8E" w:rsidP="0097623D">
      <w:pPr>
        <w:pStyle w:val="2"/>
        <w:spacing w:after="0" w:line="240" w:lineRule="auto"/>
        <w:jc w:val="both"/>
        <w:rPr>
          <w:rFonts w:ascii="Times New Roman" w:hAnsi="Times New Roman"/>
          <w:sz w:val="24"/>
        </w:rPr>
      </w:pPr>
      <w:r w:rsidRPr="00A91075">
        <w:rPr>
          <w:rFonts w:ascii="Times New Roman" w:hAnsi="Times New Roman"/>
          <w:sz w:val="24"/>
        </w:rPr>
        <w:t xml:space="preserve">- </w:t>
      </w:r>
      <w:proofErr w:type="spellStart"/>
      <w:proofErr w:type="gramStart"/>
      <w:r w:rsidRPr="00A91075">
        <w:rPr>
          <w:rFonts w:ascii="Times New Roman" w:hAnsi="Times New Roman"/>
          <w:sz w:val="24"/>
        </w:rPr>
        <w:t>медико</w:t>
      </w:r>
      <w:proofErr w:type="spellEnd"/>
      <w:r w:rsidRPr="00A91075">
        <w:rPr>
          <w:rFonts w:ascii="Times New Roman" w:hAnsi="Times New Roman"/>
          <w:sz w:val="24"/>
        </w:rPr>
        <w:t>- социальную</w:t>
      </w:r>
      <w:proofErr w:type="gramEnd"/>
      <w:r w:rsidRPr="00A91075">
        <w:rPr>
          <w:rFonts w:ascii="Times New Roman" w:hAnsi="Times New Roman"/>
          <w:sz w:val="24"/>
        </w:rPr>
        <w:t xml:space="preserve"> экспертизу временной и стойкой утраты трудоспособности больных с различными заболеваниями внутренних органов.</w:t>
      </w:r>
    </w:p>
    <w:p w:rsidR="00BB4D8E" w:rsidRPr="00A91075" w:rsidRDefault="00BB4D8E"/>
    <w:sectPr w:rsidR="00BB4D8E" w:rsidRPr="00A91075" w:rsidSect="00BC1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90F3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57870E5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2">
    <w:nsid w:val="59107AA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23D"/>
    <w:rsid w:val="000C71C9"/>
    <w:rsid w:val="00307672"/>
    <w:rsid w:val="003576C9"/>
    <w:rsid w:val="00391550"/>
    <w:rsid w:val="004053ED"/>
    <w:rsid w:val="0041325D"/>
    <w:rsid w:val="004B66D0"/>
    <w:rsid w:val="00600036"/>
    <w:rsid w:val="0076172C"/>
    <w:rsid w:val="0077277D"/>
    <w:rsid w:val="0097623D"/>
    <w:rsid w:val="00A91075"/>
    <w:rsid w:val="00BB4D8E"/>
    <w:rsid w:val="00BC1A7D"/>
    <w:rsid w:val="00D764AC"/>
    <w:rsid w:val="00E25B17"/>
    <w:rsid w:val="00F8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25B17"/>
    <w:pPr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17"/>
    <w:rPr>
      <w:rFonts w:ascii="Times New Roman" w:hAnsi="Times New Roman" w:cs="Times New Roman"/>
      <w:b/>
      <w:sz w:val="20"/>
      <w:szCs w:val="20"/>
    </w:rPr>
  </w:style>
  <w:style w:type="paragraph" w:styleId="2">
    <w:name w:val="Body Text 2"/>
    <w:basedOn w:val="a"/>
    <w:link w:val="20"/>
    <w:uiPriority w:val="99"/>
    <w:rsid w:val="0097623D"/>
    <w:pPr>
      <w:widowControl w:val="0"/>
      <w:overflowPunct w:val="0"/>
      <w:autoSpaceDE w:val="0"/>
      <w:autoSpaceDN w:val="0"/>
      <w:adjustRightInd w:val="0"/>
      <w:spacing w:before="40" w:after="120" w:line="480" w:lineRule="auto"/>
      <w:ind w:left="400" w:hanging="400"/>
      <w:textAlignment w:val="baseline"/>
    </w:pPr>
    <w:rPr>
      <w:rFonts w:ascii="Arial" w:hAnsi="Arial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97623D"/>
    <w:rPr>
      <w:rFonts w:ascii="Arial" w:hAnsi="Arial" w:cs="Times New Roman"/>
      <w:sz w:val="20"/>
      <w:szCs w:val="20"/>
    </w:rPr>
  </w:style>
  <w:style w:type="paragraph" w:customStyle="1" w:styleId="3">
    <w:name w:val="Стиль3"/>
    <w:basedOn w:val="a"/>
    <w:uiPriority w:val="99"/>
    <w:rsid w:val="0097623D"/>
    <w:pPr>
      <w:spacing w:after="120" w:line="240" w:lineRule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2009-04-26T22:06:00Z</cp:lastPrinted>
  <dcterms:created xsi:type="dcterms:W3CDTF">2013-04-03T07:18:00Z</dcterms:created>
  <dcterms:modified xsi:type="dcterms:W3CDTF">2009-04-26T22:07:00Z</dcterms:modified>
</cp:coreProperties>
</file>